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4AAA" w14:textId="3C76EDEC" w:rsidR="004E35B7" w:rsidRPr="004E35B7" w:rsidRDefault="00500080" w:rsidP="004E35B7">
      <w:r w:rsidRPr="004E35B7">
        <w:rPr>
          <w:noProof/>
        </w:rPr>
        <w:drawing>
          <wp:anchor distT="0" distB="0" distL="114300" distR="114300" simplePos="0" relativeHeight="251658240" behindDoc="0" locked="0" layoutInCell="1" allowOverlap="1" wp14:anchorId="1E4EDCE4" wp14:editId="0A14A5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57625" cy="1828800"/>
            <wp:effectExtent l="0" t="0" r="9525" b="0"/>
            <wp:wrapTopAndBottom/>
            <wp:docPr id="848658154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6" r="229" b="26753"/>
                    <a:stretch/>
                  </pic:blipFill>
                  <pic:spPr bwMode="auto">
                    <a:xfrm>
                      <a:off x="0" y="0"/>
                      <a:ext cx="3857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B8F" w:rsidRPr="00DA4793">
        <w:t>Fælles Om</w:t>
      </w:r>
      <w:r w:rsidR="008C1B5F">
        <w:t>, S</w:t>
      </w:r>
      <w:r w:rsidR="004109A8">
        <w:t>la</w:t>
      </w:r>
      <w:r w:rsidR="008C1B5F">
        <w:t>gelse,</w:t>
      </w:r>
      <w:r w:rsidR="00801B8F" w:rsidRPr="00DA4793">
        <w:t xml:space="preserve"> er en d</w:t>
      </w:r>
      <w:r w:rsidR="00801B8F" w:rsidRPr="004E35B7">
        <w:t>iakonikonference</w:t>
      </w:r>
      <w:r w:rsidR="00801B8F" w:rsidRPr="00DA4793">
        <w:t xml:space="preserve"> med Provstiudvalget i Slagelse som </w:t>
      </w:r>
      <w:r w:rsidR="00916B16" w:rsidRPr="00DA4793">
        <w:t>vært</w:t>
      </w:r>
      <w:r w:rsidR="00801B8F" w:rsidRPr="00DA4793">
        <w:t xml:space="preserve">. </w:t>
      </w:r>
      <w:r w:rsidR="00335740" w:rsidRPr="00DA4793">
        <w:t>Slagelse provstis d</w:t>
      </w:r>
      <w:r w:rsidR="00801B8F" w:rsidRPr="00DA4793">
        <w:t xml:space="preserve">iakoniudvalg </w:t>
      </w:r>
      <w:r w:rsidR="00335740" w:rsidRPr="00DA4793">
        <w:t>arrangerer konferencen i samarbej</w:t>
      </w:r>
      <w:r w:rsidR="00DA4793" w:rsidRPr="00DA4793">
        <w:t>de med repræsentanter for kommune og frivilligorganisationer.</w:t>
      </w:r>
    </w:p>
    <w:p w14:paraId="05513B2B" w14:textId="4A63B74E" w:rsidR="00A556CD" w:rsidRDefault="000F4540" w:rsidP="004E35B7">
      <w:r>
        <w:t>I</w:t>
      </w:r>
      <w:r w:rsidR="004E35B7" w:rsidRPr="004E35B7">
        <w:t xml:space="preserve"> august 202</w:t>
      </w:r>
      <w:r>
        <w:t>1</w:t>
      </w:r>
      <w:r w:rsidRPr="004E35B7">
        <w:t xml:space="preserve"> oktober 2022 </w:t>
      </w:r>
      <w:r>
        <w:t xml:space="preserve">og oktober </w:t>
      </w:r>
      <w:r w:rsidRPr="004E35B7">
        <w:t xml:space="preserve">2024 </w:t>
      </w:r>
      <w:r>
        <w:t xml:space="preserve">er der blevet afholdt </w:t>
      </w:r>
      <w:r w:rsidRPr="004E35B7">
        <w:t>diakonikonference i Slagelse Provsti</w:t>
      </w:r>
      <w:r>
        <w:t xml:space="preserve">/kommune </w:t>
      </w:r>
      <w:r w:rsidR="004E35B7" w:rsidRPr="004E35B7">
        <w:t>under overskriften ”Fælles om det sociale ansvar”</w:t>
      </w:r>
      <w:r>
        <w:t xml:space="preserve"> og på sigt vil konferencen blive afholdt hvert andet år. Ved konferencen</w:t>
      </w:r>
      <w:r w:rsidR="004E35B7" w:rsidRPr="004E35B7">
        <w:t xml:space="preserve"> mød</w:t>
      </w:r>
      <w:r>
        <w:t>es</w:t>
      </w:r>
      <w:r w:rsidR="004E35B7" w:rsidRPr="004E35B7">
        <w:t xml:space="preserve"> repræsentanter fra </w:t>
      </w:r>
      <w:r>
        <w:t>(</w:t>
      </w:r>
      <w:r w:rsidR="004E35B7" w:rsidRPr="004E35B7">
        <w:t>folke</w:t>
      </w:r>
      <w:r>
        <w:t>)</w:t>
      </w:r>
      <w:r w:rsidR="004E35B7" w:rsidRPr="004E35B7">
        <w:t>kirken, komm</w:t>
      </w:r>
      <w:r w:rsidR="00500080" w:rsidRPr="00DA4793">
        <w:t>un</w:t>
      </w:r>
      <w:r w:rsidR="004E35B7" w:rsidRPr="004E35B7">
        <w:t>e</w:t>
      </w:r>
      <w:r w:rsidR="00500080" w:rsidRPr="00DA4793">
        <w:t>n</w:t>
      </w:r>
      <w:r w:rsidR="004E35B7" w:rsidRPr="004E35B7">
        <w:t xml:space="preserve"> og en række frivilligorganisationer og tal</w:t>
      </w:r>
      <w:r>
        <w:t>er</w:t>
      </w:r>
      <w:r w:rsidR="004E35B7" w:rsidRPr="004E35B7">
        <w:t xml:space="preserve"> om diakoni og socialt arbejde. Dagen g</w:t>
      </w:r>
      <w:r>
        <w:t>iver</w:t>
      </w:r>
      <w:r w:rsidR="004E35B7" w:rsidRPr="004E35B7">
        <w:t xml:space="preserve"> større viden om, hvad vi laver og kan hver især</w:t>
      </w:r>
      <w:r w:rsidR="00DA4793">
        <w:t xml:space="preserve"> </w:t>
      </w:r>
      <w:r w:rsidR="004E35B7" w:rsidRPr="004E35B7">
        <w:t>og den g</w:t>
      </w:r>
      <w:r>
        <w:t xml:space="preserve">iver dermed </w:t>
      </w:r>
      <w:r w:rsidR="004E35B7" w:rsidRPr="004E35B7">
        <w:t>anledning til nye samarbejder.</w:t>
      </w:r>
      <w:r w:rsidR="0066324A">
        <w:t xml:space="preserve"> </w:t>
      </w:r>
    </w:p>
    <w:p w14:paraId="44C25DF6" w14:textId="7307CD48" w:rsidR="00571421" w:rsidRDefault="004E35B7">
      <w:r w:rsidRPr="004E35B7">
        <w:t xml:space="preserve">Du kan læse mere om konferencen og se de film, der blev lavet i anledning af konferencen </w:t>
      </w:r>
      <w:r w:rsidR="00A556CD">
        <w:t>2024</w:t>
      </w:r>
      <w:r w:rsidR="004E70B9">
        <w:t xml:space="preserve"> </w:t>
      </w:r>
      <w:r w:rsidR="00E53097">
        <w:t xml:space="preserve">på </w:t>
      </w:r>
      <w:r w:rsidR="00E53097" w:rsidRPr="00F70EA3">
        <w:rPr>
          <w:u w:val="single"/>
        </w:rPr>
        <w:t>Slagelse provstis hjemmeside</w:t>
      </w:r>
      <w:r w:rsidR="00E53097">
        <w:t>.</w:t>
      </w:r>
      <w:r w:rsidR="00F70EA3" w:rsidRPr="00F70EA3">
        <w:t xml:space="preserve"> </w:t>
      </w:r>
      <w:r w:rsidR="00F70EA3">
        <w:t xml:space="preserve">Konferencen skaber desuden </w:t>
      </w:r>
      <w:r w:rsidR="00026E34">
        <w:t xml:space="preserve">opmærksomhed på </w:t>
      </w:r>
      <w:r w:rsidR="00F70EA3">
        <w:t xml:space="preserve">tiltaget </w:t>
      </w:r>
      <w:r w:rsidR="00F70EA3" w:rsidRPr="00F70EA3">
        <w:rPr>
          <w:u w:val="single"/>
        </w:rPr>
        <w:t>socialkompas.dk</w:t>
      </w:r>
      <w:r w:rsidR="00026E34">
        <w:t xml:space="preserve">, som øger kendskabet til </w:t>
      </w:r>
      <w:r w:rsidR="000F4540">
        <w:t xml:space="preserve">tilbud og derved nemmer adgangen til tilbuddene og </w:t>
      </w:r>
      <w:r w:rsidR="00026E34">
        <w:t>gavner samarbejdet.</w:t>
      </w:r>
      <w:r w:rsidR="00F70EA3">
        <w:t xml:space="preserve"> Klik meget gerne ind på det og se dets kvaliteter.</w:t>
      </w:r>
      <w:r w:rsidR="00F70EA3" w:rsidRPr="004E35B7">
        <w:t xml:space="preserve"> </w:t>
      </w:r>
    </w:p>
    <w:sectPr w:rsidR="00571421" w:rsidSect="004E35B7">
      <w:headerReference w:type="default" r:id="rId8"/>
      <w:pgSz w:w="8391" w:h="11906" w:code="11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F342" w14:textId="77777777" w:rsidR="00F70EA3" w:rsidRDefault="00F70EA3" w:rsidP="00F70EA3">
      <w:pPr>
        <w:spacing w:after="0" w:line="240" w:lineRule="auto"/>
      </w:pPr>
      <w:r>
        <w:separator/>
      </w:r>
    </w:p>
  </w:endnote>
  <w:endnote w:type="continuationSeparator" w:id="0">
    <w:p w14:paraId="53E8AE51" w14:textId="77777777" w:rsidR="00F70EA3" w:rsidRDefault="00F70EA3" w:rsidP="00F7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405F" w14:textId="77777777" w:rsidR="00F70EA3" w:rsidRDefault="00F70EA3" w:rsidP="00F70EA3">
      <w:pPr>
        <w:spacing w:after="0" w:line="240" w:lineRule="auto"/>
      </w:pPr>
      <w:r>
        <w:separator/>
      </w:r>
    </w:p>
  </w:footnote>
  <w:footnote w:type="continuationSeparator" w:id="0">
    <w:p w14:paraId="4B7E06C5" w14:textId="77777777" w:rsidR="00F70EA3" w:rsidRDefault="00F70EA3" w:rsidP="00F7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E38D" w14:textId="6FBFB765" w:rsidR="000F4540" w:rsidRDefault="00F70EA3">
    <w:pPr>
      <w:pStyle w:val="Sidehoved"/>
      <w:rPr>
        <w:b/>
        <w:bCs/>
        <w:sz w:val="26"/>
        <w:szCs w:val="26"/>
      </w:rPr>
    </w:pPr>
    <w:r w:rsidRPr="00DA4793">
      <w:rPr>
        <w:b/>
        <w:bCs/>
        <w:sz w:val="26"/>
        <w:szCs w:val="26"/>
      </w:rPr>
      <w:t xml:space="preserve">Diakonikonference </w:t>
    </w:r>
    <w:r w:rsidR="000F4540">
      <w:rPr>
        <w:b/>
        <w:bCs/>
        <w:sz w:val="26"/>
        <w:szCs w:val="26"/>
      </w:rPr>
      <w:t>i Slagelse –</w:t>
    </w:r>
    <w:r w:rsidRPr="00DA4793">
      <w:rPr>
        <w:b/>
        <w:bCs/>
        <w:sz w:val="26"/>
        <w:szCs w:val="26"/>
      </w:rPr>
      <w:t xml:space="preserve"> </w:t>
    </w:r>
  </w:p>
  <w:p w14:paraId="179DD98E" w14:textId="7FD3DE52" w:rsidR="00F70EA3" w:rsidRDefault="00F70EA3">
    <w:pPr>
      <w:pStyle w:val="Sidehoved"/>
    </w:pPr>
    <w:r w:rsidRPr="00DA4793">
      <w:rPr>
        <w:b/>
        <w:bCs/>
        <w:sz w:val="26"/>
        <w:szCs w:val="26"/>
      </w:rPr>
      <w:t>Fælles Om det sociale ansvar.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3B"/>
    <w:rsid w:val="00026E34"/>
    <w:rsid w:val="000F4540"/>
    <w:rsid w:val="0020550D"/>
    <w:rsid w:val="00335740"/>
    <w:rsid w:val="004109A8"/>
    <w:rsid w:val="004E35B7"/>
    <w:rsid w:val="004E70B9"/>
    <w:rsid w:val="00500080"/>
    <w:rsid w:val="00571421"/>
    <w:rsid w:val="0066324A"/>
    <w:rsid w:val="007F46E2"/>
    <w:rsid w:val="00801B8F"/>
    <w:rsid w:val="008C1B5F"/>
    <w:rsid w:val="00916B16"/>
    <w:rsid w:val="009A3E3B"/>
    <w:rsid w:val="00A556CD"/>
    <w:rsid w:val="00B36675"/>
    <w:rsid w:val="00DA4793"/>
    <w:rsid w:val="00E53097"/>
    <w:rsid w:val="00F7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194F"/>
  <w15:chartTrackingRefBased/>
  <w15:docId w15:val="{B2D35F4C-897D-49F2-98F9-81C4E4E6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3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3E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3E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3E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3E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3E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3E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3E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3E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3E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3E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3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E35B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35B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70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0EA3"/>
  </w:style>
  <w:style w:type="paragraph" w:styleId="Sidefod">
    <w:name w:val="footer"/>
    <w:basedOn w:val="Normal"/>
    <w:link w:val="SidefodTegn"/>
    <w:uiPriority w:val="99"/>
    <w:unhideWhenUsed/>
    <w:rsid w:val="00F70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91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agelseprovsti.dk/fileadmin/_processed_/3/e/csm_Diakoni-i-Slagelse-Provsti_c5ba82e9b1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883</Characters>
  <Application>Microsoft Office Word</Application>
  <DocSecurity>0</DocSecurity>
  <Lines>7</Lines>
  <Paragraphs>2</Paragraphs>
  <ScaleCrop>false</ScaleCrop>
  <Company>Folkekirkens IT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Rusholt Lund</dc:creator>
  <cp:keywords/>
  <dc:description/>
  <cp:lastModifiedBy>Ida Rusholt Lund</cp:lastModifiedBy>
  <cp:revision>18</cp:revision>
  <dcterms:created xsi:type="dcterms:W3CDTF">2025-03-03T11:22:00Z</dcterms:created>
  <dcterms:modified xsi:type="dcterms:W3CDTF">2025-03-03T17:51:00Z</dcterms:modified>
</cp:coreProperties>
</file>